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FB10" w14:textId="4D5EE961" w:rsidR="00AA677B" w:rsidRDefault="00AA677B" w:rsidP="00AA677B">
      <w:pPr>
        <w:jc w:val="center"/>
        <w:rPr>
          <w:sz w:val="72"/>
          <w:szCs w:val="72"/>
        </w:rPr>
      </w:pPr>
      <w:r w:rsidRPr="00AA677B">
        <w:rPr>
          <w:sz w:val="72"/>
          <w:szCs w:val="72"/>
        </w:rPr>
        <w:t>CORI FORMS</w:t>
      </w:r>
    </w:p>
    <w:p w14:paraId="2CDF3FFE" w14:textId="78045F2A" w:rsidR="00AA677B" w:rsidRDefault="00AA677B" w:rsidP="00AA677B">
      <w:pPr>
        <w:rPr>
          <w:sz w:val="36"/>
          <w:szCs w:val="36"/>
        </w:rPr>
      </w:pPr>
      <w:r>
        <w:rPr>
          <w:sz w:val="36"/>
          <w:szCs w:val="36"/>
        </w:rPr>
        <w:t xml:space="preserve">All individuals over 18 years of age involved in the CYO Basketball Program must be </w:t>
      </w:r>
      <w:proofErr w:type="spellStart"/>
      <w:r>
        <w:rPr>
          <w:sz w:val="36"/>
          <w:szCs w:val="36"/>
        </w:rPr>
        <w:t>CORI’d</w:t>
      </w:r>
      <w:proofErr w:type="spellEnd"/>
      <w:r>
        <w:rPr>
          <w:sz w:val="36"/>
          <w:szCs w:val="36"/>
        </w:rPr>
        <w:t xml:space="preserve"> by their parish CORI Coordinator.  Please contact your parish CORI Coordinator for a CORI form and submit your completed form to the parish CORI Coordinator.  </w:t>
      </w:r>
    </w:p>
    <w:p w14:paraId="1A948186" w14:textId="2EE9A6B3" w:rsidR="00AA677B" w:rsidRPr="00AA677B" w:rsidRDefault="00AA677B" w:rsidP="00AA677B">
      <w:pPr>
        <w:rPr>
          <w:sz w:val="36"/>
          <w:szCs w:val="36"/>
        </w:rPr>
      </w:pPr>
      <w:r>
        <w:rPr>
          <w:sz w:val="36"/>
          <w:szCs w:val="36"/>
        </w:rPr>
        <w:t xml:space="preserve">NO ONE IS ALLOWED TO WORK WITH THE YOUTH UNTIL THEY HAVE BEEN </w:t>
      </w:r>
      <w:proofErr w:type="spellStart"/>
      <w:r>
        <w:rPr>
          <w:sz w:val="36"/>
          <w:szCs w:val="36"/>
        </w:rPr>
        <w:t>CORI’d</w:t>
      </w:r>
      <w:proofErr w:type="spellEnd"/>
      <w:r>
        <w:rPr>
          <w:sz w:val="36"/>
          <w:szCs w:val="36"/>
        </w:rPr>
        <w:t>.</w:t>
      </w:r>
    </w:p>
    <w:p w14:paraId="304C95C3" w14:textId="77777777" w:rsidR="00AA677B" w:rsidRDefault="00AA677B" w:rsidP="00AA677B">
      <w:pPr>
        <w:jc w:val="center"/>
      </w:pPr>
    </w:p>
    <w:sectPr w:rsidR="00AA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7B"/>
    <w:rsid w:val="00A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E200"/>
  <w15:chartTrackingRefBased/>
  <w15:docId w15:val="{4E5DB54D-939F-45E6-99B2-EEA10472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KENNETH FOSCALDO</dc:creator>
  <cp:keywords/>
  <dc:description/>
  <cp:lastModifiedBy>J KENNETH FOSCALDO</cp:lastModifiedBy>
  <cp:revision>1</cp:revision>
  <dcterms:created xsi:type="dcterms:W3CDTF">2023-09-29T20:16:00Z</dcterms:created>
  <dcterms:modified xsi:type="dcterms:W3CDTF">2023-09-29T20:23:00Z</dcterms:modified>
</cp:coreProperties>
</file>